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53" w:rsidRDefault="00F50853" w:rsidP="00F50853">
      <w:pPr>
        <w:ind w:left="-1260" w:right="-1368"/>
      </w:pPr>
    </w:p>
    <w:p w:rsidR="00F50853" w:rsidRDefault="00F50853" w:rsidP="00F50853">
      <w:pPr>
        <w:ind w:left="-1260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DDAFE88" wp14:editId="5563AB47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547495" cy="714375"/>
            <wp:effectExtent l="0" t="0" r="0" b="9525"/>
            <wp:wrapNone/>
            <wp:docPr id="3" name="Afbeelding 3" descr="pin_C6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_C6_de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53" w:rsidRDefault="00F50853" w:rsidP="00F50853">
      <w:pPr>
        <w:ind w:left="-1260"/>
      </w:pPr>
    </w:p>
    <w:p w:rsidR="00F50853" w:rsidRDefault="00F50853" w:rsidP="00F50853">
      <w:pPr>
        <w:rPr>
          <w:b/>
          <w:bCs/>
          <w:color w:val="003366"/>
          <w:sz w:val="28"/>
        </w:rPr>
      </w:pPr>
      <w:r>
        <w:tab/>
      </w:r>
      <w:r>
        <w:tab/>
        <w:t xml:space="preserve">               </w:t>
      </w:r>
      <w:r>
        <w:rPr>
          <w:b/>
          <w:bCs/>
          <w:color w:val="003366"/>
          <w:sz w:val="44"/>
          <w:szCs w:val="44"/>
        </w:rPr>
        <w:t>Citroën C6 Genootschap</w:t>
      </w:r>
    </w:p>
    <w:p w:rsidR="00F50853" w:rsidRDefault="00F50853" w:rsidP="00F50853">
      <w:pPr>
        <w:pStyle w:val="Plattetekst"/>
        <w:rPr>
          <w:rFonts w:ascii="Verdana" w:hAnsi="Verdana"/>
          <w:color w:val="FF0000"/>
        </w:rPr>
      </w:pPr>
    </w:p>
    <w:p w:rsidR="00F50853" w:rsidRDefault="00F50853" w:rsidP="00F50853">
      <w:pPr>
        <w:pStyle w:val="Plattetekst"/>
        <w:rPr>
          <w:rFonts w:ascii="Verdana" w:hAnsi="Verdana"/>
          <w:b/>
          <w:color w:val="003366"/>
          <w:sz w:val="20"/>
          <w:szCs w:val="20"/>
        </w:rPr>
      </w:pPr>
      <w:r>
        <w:rPr>
          <w:rFonts w:ascii="Verdana" w:hAnsi="Verdana"/>
          <w:b/>
          <w:color w:val="003366"/>
          <w:sz w:val="20"/>
          <w:szCs w:val="20"/>
        </w:rPr>
        <w:t>Amicale Internationale Citroen C6</w:t>
      </w:r>
    </w:p>
    <w:p w:rsidR="00F50853" w:rsidRDefault="00F50853" w:rsidP="00F50853">
      <w:pPr>
        <w:pStyle w:val="Plattetekst"/>
        <w:rPr>
          <w:rFonts w:ascii="Verdana" w:hAnsi="Verdana"/>
          <w:b/>
          <w:color w:val="003366"/>
          <w:sz w:val="36"/>
          <w:szCs w:val="36"/>
        </w:rPr>
      </w:pPr>
    </w:p>
    <w:p w:rsidR="00F50853" w:rsidRPr="007D7E53" w:rsidRDefault="00F50853" w:rsidP="00F50853">
      <w:pPr>
        <w:pStyle w:val="Plattetekst"/>
        <w:jc w:val="center"/>
        <w:rPr>
          <w:rFonts w:ascii="Verdana" w:hAnsi="Verdana"/>
          <w:b/>
          <w:color w:val="003366"/>
          <w:sz w:val="36"/>
          <w:szCs w:val="36"/>
        </w:rPr>
      </w:pPr>
      <w:r w:rsidRPr="007D7E53">
        <w:rPr>
          <w:rFonts w:ascii="Verdana" w:hAnsi="Verdana"/>
          <w:b/>
          <w:color w:val="003366"/>
          <w:sz w:val="36"/>
          <w:szCs w:val="36"/>
        </w:rPr>
        <w:t>Uitnodiging</w:t>
      </w:r>
    </w:p>
    <w:p w:rsidR="00F50853" w:rsidRDefault="00F50853" w:rsidP="00F50853">
      <w:pPr>
        <w:pStyle w:val="Plattetekst"/>
        <w:jc w:val="center"/>
        <w:rPr>
          <w:rFonts w:ascii="Verdana" w:hAnsi="Verdana"/>
          <w:color w:val="003366"/>
          <w:sz w:val="36"/>
          <w:szCs w:val="36"/>
        </w:rPr>
      </w:pPr>
    </w:p>
    <w:p w:rsidR="00F50853" w:rsidRDefault="00F50853" w:rsidP="00F50853">
      <w:pPr>
        <w:ind w:left="1416" w:hanging="1416"/>
        <w:jc w:val="center"/>
        <w:rPr>
          <w:b/>
          <w:color w:val="FF0000"/>
        </w:rPr>
      </w:pPr>
      <w:r>
        <w:rPr>
          <w:b/>
          <w:color w:val="FF0000"/>
        </w:rPr>
        <w:t xml:space="preserve">ZATERDAG </w:t>
      </w:r>
      <w:r w:rsidR="007E2138" w:rsidRPr="007E2138">
        <w:rPr>
          <w:b/>
          <w:color w:val="FF0000"/>
          <w:sz w:val="24"/>
          <w:szCs w:val="24"/>
        </w:rPr>
        <w:t>23 februari 2019</w:t>
      </w:r>
    </w:p>
    <w:p w:rsidR="00F50853" w:rsidRDefault="00F50853" w:rsidP="00F50853">
      <w:pPr>
        <w:ind w:left="1416" w:hanging="1416"/>
        <w:jc w:val="center"/>
        <w:rPr>
          <w:b/>
          <w:color w:val="FF0000"/>
        </w:rPr>
      </w:pPr>
    </w:p>
    <w:p w:rsidR="00F50853" w:rsidRDefault="00F50853" w:rsidP="00F50853">
      <w:pPr>
        <w:ind w:left="708" w:firstLine="708"/>
        <w:rPr>
          <w:b/>
          <w:color w:val="003366"/>
        </w:rPr>
      </w:pPr>
      <w:r>
        <w:rPr>
          <w:rStyle w:val="txt11b1"/>
          <w:rFonts w:ascii="Verdana" w:hAnsi="Verdana"/>
          <w:color w:val="003366"/>
        </w:rPr>
        <w:t xml:space="preserve">Locatie: </w:t>
      </w:r>
      <w:r w:rsidRPr="00F50853">
        <w:rPr>
          <w:b/>
          <w:color w:val="003366"/>
        </w:rPr>
        <w:t xml:space="preserve">D &amp; O Services in Almere, </w:t>
      </w:r>
    </w:p>
    <w:p w:rsidR="00F50853" w:rsidRPr="00F50853" w:rsidRDefault="00F50853" w:rsidP="00F50853">
      <w:pPr>
        <w:ind w:left="708" w:firstLine="708"/>
        <w:rPr>
          <w:color w:val="003366"/>
          <w:sz w:val="16"/>
          <w:szCs w:val="16"/>
        </w:rPr>
      </w:pPr>
      <w:r w:rsidRPr="00F50853">
        <w:rPr>
          <w:rStyle w:val="lrzxr"/>
          <w:b/>
          <w:color w:val="003366"/>
          <w:sz w:val="24"/>
          <w:szCs w:val="24"/>
        </w:rPr>
        <w:t>Xenonstraat 158, 1362 GH Almere</w:t>
      </w:r>
      <w:r>
        <w:rPr>
          <w:rStyle w:val="lrzxr"/>
          <w:b/>
          <w:color w:val="003366"/>
          <w:sz w:val="24"/>
          <w:szCs w:val="24"/>
        </w:rPr>
        <w:t xml:space="preserve"> </w:t>
      </w:r>
      <w:r w:rsidRPr="00F50853">
        <w:rPr>
          <w:rStyle w:val="lrzxr"/>
          <w:color w:val="003366"/>
          <w:sz w:val="16"/>
          <w:szCs w:val="16"/>
        </w:rPr>
        <w:t>(036 540 3256)</w:t>
      </w:r>
    </w:p>
    <w:p w:rsidR="00F50853" w:rsidRDefault="00F50853"/>
    <w:p w:rsidR="00F50853" w:rsidRDefault="00F50853"/>
    <w:p w:rsidR="003B1152" w:rsidRDefault="001C7898">
      <w:r>
        <w:t>Beste C6 genoten</w:t>
      </w:r>
    </w:p>
    <w:p w:rsidR="001C7898" w:rsidRDefault="001C7898"/>
    <w:p w:rsidR="009E231C" w:rsidRDefault="001C7898">
      <w:r>
        <w:t xml:space="preserve">Als bestuur vinden wij het een leuk idee om </w:t>
      </w:r>
      <w:r w:rsidR="000135CC">
        <w:t xml:space="preserve">te trachten </w:t>
      </w:r>
      <w:r>
        <w:t xml:space="preserve">periodiek ook eens wat meer regionaal getinte bijeenkomsten te organiseren. </w:t>
      </w:r>
      <w:r w:rsidR="009E231C">
        <w:t>Al is het alleen maar om (opnieuw) te kunnen ontdekken dat u niet de enige bent in de regio met (belangstelling voor) een C6</w:t>
      </w:r>
      <w:r w:rsidR="00B07749">
        <w:t xml:space="preserve"> of een andere (Citroën) klassieker</w:t>
      </w:r>
      <w:r w:rsidR="009E231C">
        <w:t>.</w:t>
      </w:r>
    </w:p>
    <w:p w:rsidR="0089153F" w:rsidRDefault="0089153F"/>
    <w:p w:rsidR="0089153F" w:rsidRDefault="0089153F">
      <w:r>
        <w:t>Het criterium dat wij vooralsnog hebben gehanteerd bij het bepalen van de vraag wat nu precies “regionaal” is</w:t>
      </w:r>
      <w:r w:rsidR="007E2138">
        <w:t>, is</w:t>
      </w:r>
      <w:r>
        <w:t xml:space="preserve"> een aanrijtijd van ongeveer een half uur naar de plaats van ons treffen.</w:t>
      </w:r>
    </w:p>
    <w:p w:rsidR="009E231C" w:rsidRDefault="009E231C"/>
    <w:p w:rsidR="001C7898" w:rsidRDefault="001C7898">
      <w:r>
        <w:t>Wij stellen ons een informele bijeenkomst voor van maximaal twee uur met in elk geval een kopje koffie.</w:t>
      </w:r>
    </w:p>
    <w:p w:rsidR="001C7898" w:rsidRDefault="001C7898"/>
    <w:p w:rsidR="001C7898" w:rsidRDefault="001C7898">
      <w:r>
        <w:t xml:space="preserve">Op zaterdag </w:t>
      </w:r>
      <w:r w:rsidR="007E2138" w:rsidRPr="007E2138">
        <w:rPr>
          <w:b/>
          <w:color w:val="FF0000"/>
          <w:szCs w:val="20"/>
        </w:rPr>
        <w:t>23 februari 2019</w:t>
      </w:r>
      <w:r w:rsidR="007E2138">
        <w:rPr>
          <w:b/>
          <w:color w:val="FF0000"/>
          <w:sz w:val="24"/>
          <w:szCs w:val="24"/>
        </w:rPr>
        <w:t xml:space="preserve"> </w:t>
      </w:r>
      <w:r>
        <w:t xml:space="preserve">vindt </w:t>
      </w:r>
      <w:r w:rsidR="000135CC">
        <w:t>de eerste regionale</w:t>
      </w:r>
      <w:r>
        <w:t xml:space="preserve"> bijeenkomst plaats bij een van onze C6- specialisten, te weten </w:t>
      </w:r>
    </w:p>
    <w:p w:rsidR="00B07749" w:rsidRDefault="00B07749"/>
    <w:p w:rsidR="00F50853" w:rsidRDefault="00B07749">
      <w:r>
        <w:rPr>
          <w:noProof/>
          <w:lang w:eastAsia="nl-NL"/>
        </w:rPr>
        <w:drawing>
          <wp:inline distT="0" distB="0" distL="0" distR="0" wp14:anchorId="62CAE076" wp14:editId="1C11EEA1">
            <wp:extent cx="5760720" cy="2957830"/>
            <wp:effectExtent l="0" t="0" r="0" b="0"/>
            <wp:docPr id="1" name="Afbeelding 1" descr="http://www.decitroenspecialist.nl/images/p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itroenspecialist.nl/images/p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49" w:rsidRDefault="00B07749"/>
    <w:p w:rsidR="00B07749" w:rsidRDefault="00B07749" w:rsidP="00B07749">
      <w:pPr>
        <w:jc w:val="center"/>
      </w:pPr>
      <w:r w:rsidRPr="00F50853">
        <w:rPr>
          <w:rStyle w:val="lrzxr"/>
          <w:b/>
          <w:color w:val="003366"/>
          <w:sz w:val="24"/>
          <w:szCs w:val="24"/>
        </w:rPr>
        <w:t>Xenonstraat 158, 1362 GH Almere</w:t>
      </w:r>
    </w:p>
    <w:p w:rsidR="001C7898" w:rsidRDefault="00F50853">
      <w:r>
        <w:rPr>
          <w:noProof/>
          <w:lang w:eastAsia="nl-NL"/>
        </w:rPr>
        <w:lastRenderedPageBreak/>
        <w:drawing>
          <wp:inline distT="0" distB="0" distL="0" distR="0" wp14:anchorId="7F51C028" wp14:editId="7E45C83F">
            <wp:extent cx="5760720" cy="1036320"/>
            <wp:effectExtent l="0" t="0" r="0" b="0"/>
            <wp:docPr id="2" name="Afbeelding 2" descr=" De Citroën speciali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De Citroën specialist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98" w:rsidRDefault="001C7898"/>
    <w:p w:rsidR="00F50853" w:rsidRDefault="00F50853"/>
    <w:p w:rsidR="001C7898" w:rsidRDefault="001C7898">
      <w:r>
        <w:t xml:space="preserve">U bent </w:t>
      </w:r>
      <w:r w:rsidR="00B07749">
        <w:t xml:space="preserve">hier </w:t>
      </w:r>
      <w:r>
        <w:t xml:space="preserve">welkom vanaf </w:t>
      </w:r>
      <w:r w:rsidRPr="000135CC">
        <w:rPr>
          <w:b/>
          <w:color w:val="FF0000"/>
        </w:rPr>
        <w:t>10.00</w:t>
      </w:r>
      <w:r w:rsidR="00E60D19">
        <w:rPr>
          <w:b/>
          <w:color w:val="FF0000"/>
        </w:rPr>
        <w:t xml:space="preserve"> </w:t>
      </w:r>
      <w:r w:rsidRPr="000135CC">
        <w:rPr>
          <w:b/>
          <w:color w:val="FF0000"/>
        </w:rPr>
        <w:t>uur</w:t>
      </w:r>
      <w:r>
        <w:t>.</w:t>
      </w:r>
      <w:r w:rsidR="007E2138">
        <w:t xml:space="preserve"> De bijeenkomst duurt </w:t>
      </w:r>
      <w:r w:rsidR="007E2138" w:rsidRPr="007E2138">
        <w:t>tot ongeveer</w:t>
      </w:r>
      <w:r w:rsidR="007E2138" w:rsidRPr="007E2138">
        <w:rPr>
          <w:b/>
          <w:color w:val="FF0000"/>
        </w:rPr>
        <w:t xml:space="preserve"> 12.00 uur</w:t>
      </w:r>
      <w:r w:rsidR="007E2138">
        <w:t>.</w:t>
      </w:r>
    </w:p>
    <w:p w:rsidR="001C7898" w:rsidRDefault="001C7898"/>
    <w:p w:rsidR="001C7898" w:rsidRDefault="001C7898">
      <w:r>
        <w:t xml:space="preserve">Hoewel deze uitnodiging wordt gestuurd naar iedere </w:t>
      </w:r>
      <w:r w:rsidR="00FC6F3F">
        <w:t xml:space="preserve">bij ons geregistreerde </w:t>
      </w:r>
      <w:r>
        <w:t>C6 bezitter/bezitster</w:t>
      </w:r>
      <w:r w:rsidR="00FC6F3F">
        <w:t>/belangstellende</w:t>
      </w:r>
      <w:r w:rsidR="00EC58BD">
        <w:t xml:space="preserve"> in deze regio, is </w:t>
      </w:r>
      <w:r w:rsidR="00EC58BD" w:rsidRPr="007E2138">
        <w:t>iedere belangstellende</w:t>
      </w:r>
      <w:r w:rsidR="00EC58BD">
        <w:t xml:space="preserve"> in de C6 met ieder ander merk auto natuurlijk ook van harte welkom.</w:t>
      </w:r>
    </w:p>
    <w:p w:rsidR="00EC58BD" w:rsidRDefault="00EC58BD"/>
    <w:p w:rsidR="00E60D19" w:rsidRDefault="007E2138">
      <w:r>
        <w:t>Tenslotte. A</w:t>
      </w:r>
      <w:r w:rsidR="00E60D19">
        <w:t xml:space="preserve">anmelding tevoren </w:t>
      </w:r>
      <w:r>
        <w:t xml:space="preserve">is </w:t>
      </w:r>
      <w:r w:rsidR="00E60D19">
        <w:t>niet no</w:t>
      </w:r>
      <w:r>
        <w:t xml:space="preserve">odzakelijk. Maar wij </w:t>
      </w:r>
      <w:r w:rsidR="00E60D19">
        <w:t xml:space="preserve">zouden het in verband met de catering </w:t>
      </w:r>
      <w:r w:rsidR="00E60D19" w:rsidRPr="007E2138">
        <w:rPr>
          <w:b/>
          <w:i/>
        </w:rPr>
        <w:t>wel</w:t>
      </w:r>
      <w:r w:rsidR="00E60D19">
        <w:t xml:space="preserve"> op prijs stellen. Een mailtje naar </w:t>
      </w:r>
      <w:hyperlink r:id="rId7" w:history="1">
        <w:r w:rsidR="00E60D19" w:rsidRPr="006D3585">
          <w:rPr>
            <w:rStyle w:val="Hyperlink"/>
          </w:rPr>
          <w:t>citroenc6-genootschap@gmail.com</w:t>
        </w:r>
      </w:hyperlink>
      <w:r w:rsidR="00E60D19">
        <w:t xml:space="preserve"> onder vermelding “Almere</w:t>
      </w:r>
      <w:r>
        <w:t xml:space="preserve"> 23 februari 2019</w:t>
      </w:r>
      <w:bookmarkStart w:id="0" w:name="_GoBack"/>
      <w:bookmarkEnd w:id="0"/>
      <w:r w:rsidR="00E60D19">
        <w:t>” is daartoe voldoende.</w:t>
      </w:r>
    </w:p>
    <w:p w:rsidR="00E60D19" w:rsidRDefault="00E60D19"/>
    <w:p w:rsidR="00E60D19" w:rsidRDefault="00E60D19"/>
    <w:p w:rsidR="008459AF" w:rsidRDefault="008459AF">
      <w:r>
        <w:t>Namens het bestuur van het C6-genootschap,</w:t>
      </w:r>
    </w:p>
    <w:p w:rsidR="008459AF" w:rsidRDefault="008459AF"/>
    <w:p w:rsidR="008459AF" w:rsidRDefault="008459AF">
      <w:r>
        <w:t>Timo Hoven (voorzitter)</w:t>
      </w:r>
    </w:p>
    <w:p w:rsidR="008459AF" w:rsidRDefault="008459AF">
      <w:r>
        <w:t>Eddy Bueno (lid technische commissie)</w:t>
      </w:r>
    </w:p>
    <w:p w:rsidR="00F50853" w:rsidRDefault="00F50853"/>
    <w:p w:rsidR="00F50853" w:rsidRDefault="00F50853"/>
    <w:p w:rsidR="00F50853" w:rsidRDefault="00F50853"/>
    <w:sectPr w:rsidR="00F5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98"/>
    <w:rsid w:val="000135CC"/>
    <w:rsid w:val="001C7898"/>
    <w:rsid w:val="003B1152"/>
    <w:rsid w:val="006E69EB"/>
    <w:rsid w:val="007E2138"/>
    <w:rsid w:val="008459AF"/>
    <w:rsid w:val="0089153F"/>
    <w:rsid w:val="009E231C"/>
    <w:rsid w:val="00B07749"/>
    <w:rsid w:val="00BD6CEF"/>
    <w:rsid w:val="00E60D19"/>
    <w:rsid w:val="00EC58BD"/>
    <w:rsid w:val="00F50853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EE92-E66A-4FB7-9742-F337AF3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1C7898"/>
  </w:style>
  <w:style w:type="character" w:styleId="Hyperlink">
    <w:name w:val="Hyperlink"/>
    <w:basedOn w:val="Standaardalinea-lettertype"/>
    <w:uiPriority w:val="99"/>
    <w:unhideWhenUsed/>
    <w:rsid w:val="00E60D1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6CEF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nhideWhenUsed/>
    <w:rsid w:val="00F50853"/>
    <w:pPr>
      <w:ind w:right="743"/>
    </w:pPr>
    <w:rPr>
      <w:rFonts w:ascii="Arial" w:eastAsia="Times New Roman" w:hAnsi="Arial" w:cs="Arial"/>
      <w:color w:val="336699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50853"/>
    <w:rPr>
      <w:rFonts w:ascii="Arial" w:eastAsia="Times New Roman" w:hAnsi="Arial" w:cs="Arial"/>
      <w:color w:val="336699"/>
      <w:sz w:val="24"/>
      <w:szCs w:val="24"/>
      <w:lang w:eastAsia="nl-NL"/>
    </w:rPr>
  </w:style>
  <w:style w:type="paragraph" w:styleId="Geenafstand">
    <w:name w:val="No Spacing"/>
    <w:qFormat/>
    <w:rsid w:val="00F50853"/>
    <w:rPr>
      <w:rFonts w:ascii="Arial" w:eastAsia="Times New Roman" w:hAnsi="Arial" w:cs="Arial"/>
      <w:color w:val="000080"/>
      <w:sz w:val="24"/>
      <w:szCs w:val="24"/>
      <w:lang w:eastAsia="nl-NL"/>
    </w:rPr>
  </w:style>
  <w:style w:type="character" w:customStyle="1" w:styleId="txt11b1">
    <w:name w:val="txt_11_b1"/>
    <w:rsid w:val="00F50853"/>
    <w:rPr>
      <w:rFonts w:ascii="Arial" w:hAnsi="Arial" w:cs="Arial" w:hint="default"/>
      <w:b/>
      <w:bCs/>
      <w:color w:val="54545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troenc6-genootsch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E.F. Bueno</dc:creator>
  <cp:keywords/>
  <dc:description/>
  <cp:lastModifiedBy>E.F. Bueno</cp:lastModifiedBy>
  <cp:revision>12</cp:revision>
  <dcterms:created xsi:type="dcterms:W3CDTF">2019-01-11T13:08:00Z</dcterms:created>
  <dcterms:modified xsi:type="dcterms:W3CDTF">2019-01-16T08:45:00Z</dcterms:modified>
</cp:coreProperties>
</file>